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C6" w:rsidRPr="00DA41E2" w:rsidRDefault="002509B9" w:rsidP="009C33C6">
      <w:pPr>
        <w:pStyle w:val="Geenafstand"/>
        <w:rPr>
          <w:rFonts w:ascii="Calibri" w:hAnsi="Calibri" w:cs="Calibri"/>
          <w:b/>
          <w:sz w:val="24"/>
          <w:szCs w:val="24"/>
        </w:rPr>
      </w:pPr>
      <w:r w:rsidRPr="00DA41E2">
        <w:rPr>
          <w:rFonts w:ascii="Calibri" w:hAnsi="Calibri" w:cs="Calibri"/>
          <w:b/>
          <w:sz w:val="24"/>
          <w:szCs w:val="24"/>
        </w:rPr>
        <w:t>3Care gezondheidsprogramma:</w:t>
      </w:r>
    </w:p>
    <w:p w:rsidR="002509B9" w:rsidRPr="009C33C6" w:rsidRDefault="002509B9" w:rsidP="009C33C6">
      <w:pPr>
        <w:pStyle w:val="Geenafstand"/>
        <w:rPr>
          <w:rFonts w:ascii="Calibri" w:hAnsi="Calibri" w:cs="Calibri"/>
          <w:b/>
          <w:sz w:val="28"/>
          <w:szCs w:val="28"/>
        </w:rPr>
      </w:pPr>
      <w:r>
        <w:t>Een map met achtergrondinformatie en menu`s van dag tot dag.</w:t>
      </w:r>
    </w:p>
    <w:p w:rsidR="002509B9" w:rsidRDefault="002509B9" w:rsidP="002509B9">
      <w:pPr>
        <w:pStyle w:val="Geenafstand"/>
      </w:pPr>
      <w:r>
        <w:t>Voedingssupplementen en vetzuren voor 60 dagen.</w:t>
      </w:r>
    </w:p>
    <w:p w:rsidR="002509B9" w:rsidRDefault="002509B9" w:rsidP="002509B9">
      <w:pPr>
        <w:pStyle w:val="Geenafstand"/>
      </w:pPr>
      <w:r>
        <w:t>Toegang tot alle 3Care recepten met wekelijks nieuwe recepten.</w:t>
      </w:r>
    </w:p>
    <w:p w:rsidR="002509B9" w:rsidRDefault="002509B9" w:rsidP="002509B9">
      <w:pPr>
        <w:pStyle w:val="Geenafstand"/>
      </w:pPr>
      <w:r>
        <w:t>€ 139.30</w:t>
      </w:r>
    </w:p>
    <w:p w:rsidR="002509B9" w:rsidRDefault="009C33C6" w:rsidP="002509B9">
      <w:pPr>
        <w:pStyle w:val="Geenafstand"/>
      </w:pPr>
      <w:r>
        <w:t>€ 45.00 begeleiding incl.</w:t>
      </w:r>
      <w:r w:rsidR="003F779F">
        <w:t xml:space="preserve"> </w:t>
      </w:r>
      <w:r>
        <w:t>meeting</w:t>
      </w:r>
      <w:r w:rsidR="002509B9">
        <w:t xml:space="preserve"> </w:t>
      </w:r>
      <w:r w:rsidR="003F779F">
        <w:t>bodyscan.</w:t>
      </w:r>
      <w:bookmarkStart w:id="0" w:name="_GoBack"/>
      <w:bookmarkEnd w:id="0"/>
    </w:p>
    <w:p w:rsidR="009C33C6" w:rsidRDefault="009C33C6" w:rsidP="002509B9">
      <w:pPr>
        <w:pStyle w:val="Geenafstand"/>
      </w:pPr>
    </w:p>
    <w:p w:rsidR="009C33C6" w:rsidRDefault="009C33C6" w:rsidP="002509B9">
      <w:pPr>
        <w:pStyle w:val="Geenafstand"/>
      </w:pPr>
      <w:r w:rsidRPr="009C33C6">
        <w:rPr>
          <w:b/>
        </w:rPr>
        <w:t>Stoppen met roken door middel van laser – acupunctuur</w:t>
      </w:r>
      <w:r>
        <w:t>.</w:t>
      </w:r>
    </w:p>
    <w:p w:rsidR="009C33C6" w:rsidRDefault="009C33C6" w:rsidP="002509B9">
      <w:pPr>
        <w:pStyle w:val="Geenafstand"/>
      </w:pPr>
      <w:r>
        <w:t>€ 150.00</w:t>
      </w:r>
    </w:p>
    <w:p w:rsidR="009C33C6" w:rsidRDefault="009C33C6" w:rsidP="002509B9">
      <w:pPr>
        <w:pStyle w:val="Geenafstand"/>
      </w:pPr>
      <w:r>
        <w:t>Een kosteloze nabehandeling binnen drie maanden.</w:t>
      </w:r>
    </w:p>
    <w:p w:rsidR="009C33C6" w:rsidRDefault="009C33C6" w:rsidP="002509B9">
      <w:pPr>
        <w:pStyle w:val="Geenafstand"/>
      </w:pPr>
      <w:r>
        <w:t>€ 45.00 Vervolgbehandelingen binnen een jaar.</w:t>
      </w:r>
    </w:p>
    <w:p w:rsidR="009C33C6" w:rsidRDefault="009C33C6" w:rsidP="002509B9">
      <w:pPr>
        <w:pStyle w:val="Geenafstand"/>
      </w:pPr>
    </w:p>
    <w:p w:rsidR="009C33C6" w:rsidRDefault="009C33C6" w:rsidP="002509B9">
      <w:pPr>
        <w:pStyle w:val="Geenafstand"/>
        <w:rPr>
          <w:b/>
        </w:rPr>
      </w:pPr>
      <w:r w:rsidRPr="009C33C6">
        <w:rPr>
          <w:b/>
        </w:rPr>
        <w:t>Afvallen met ondersteuning van laser – acupunctuur.</w:t>
      </w:r>
    </w:p>
    <w:p w:rsidR="009C33C6" w:rsidRDefault="00DA41E2" w:rsidP="00DA41E2">
      <w:pPr>
        <w:pStyle w:val="Geenafstand"/>
      </w:pPr>
      <w:r>
        <w:t>Uitgebreide intake, meting bodyscan en behandeling.</w:t>
      </w:r>
    </w:p>
    <w:p w:rsidR="00DA41E2" w:rsidRDefault="00DA41E2" w:rsidP="00DA41E2">
      <w:pPr>
        <w:pStyle w:val="Geenafstand"/>
      </w:pPr>
      <w:r>
        <w:t xml:space="preserve">€ 95.00 indien gewenst </w:t>
      </w:r>
      <w:proofErr w:type="spellStart"/>
      <w:r>
        <w:t>verbijfsnaaldjes</w:t>
      </w:r>
      <w:proofErr w:type="spellEnd"/>
      <w:r>
        <w:t xml:space="preserve"> op het oor.</w:t>
      </w:r>
    </w:p>
    <w:p w:rsidR="00DA41E2" w:rsidRDefault="00DA41E2" w:rsidP="00DA41E2">
      <w:pPr>
        <w:pStyle w:val="Geenafstand"/>
      </w:pPr>
      <w:r>
        <w:t>Vervolgbehandeling € 65.00</w:t>
      </w:r>
    </w:p>
    <w:p w:rsidR="00DA41E2" w:rsidRDefault="00DA41E2" w:rsidP="00DA41E2">
      <w:pPr>
        <w:pStyle w:val="Geenafstand"/>
      </w:pPr>
    </w:p>
    <w:p w:rsidR="00DA41E2" w:rsidRPr="00DA41E2" w:rsidRDefault="00DA41E2" w:rsidP="00DA41E2">
      <w:pPr>
        <w:pStyle w:val="Geenafstand"/>
        <w:rPr>
          <w:b/>
        </w:rPr>
      </w:pPr>
      <w:r w:rsidRPr="00DA41E2">
        <w:rPr>
          <w:b/>
        </w:rPr>
        <w:t>APS – microstroom behandeling.</w:t>
      </w:r>
    </w:p>
    <w:p w:rsidR="009C33C6" w:rsidRDefault="00DA41E2" w:rsidP="002509B9">
      <w:pPr>
        <w:pStyle w:val="Geenafstand"/>
      </w:pPr>
      <w:r>
        <w:t>Intake</w:t>
      </w:r>
      <w:r w:rsidR="003F779F">
        <w:t xml:space="preserve"> </w:t>
      </w:r>
      <w:r>
        <w:t>gesprek</w:t>
      </w:r>
      <w:r w:rsidR="003F779F">
        <w:t>, opstelling van een</w:t>
      </w:r>
      <w:r>
        <w:t xml:space="preserve"> behandelplan incl. kleefelektroden</w:t>
      </w:r>
    </w:p>
    <w:p w:rsidR="00DA41E2" w:rsidRDefault="00DA41E2" w:rsidP="002509B9">
      <w:pPr>
        <w:pStyle w:val="Geenafstand"/>
      </w:pPr>
      <w:r>
        <w:t>€ 70.00</w:t>
      </w:r>
    </w:p>
    <w:p w:rsidR="00DA41E2" w:rsidRDefault="00DA41E2" w:rsidP="002509B9">
      <w:pPr>
        <w:pStyle w:val="Geenafstand"/>
      </w:pPr>
      <w:r>
        <w:t>Vervolgbehandelingen € 55.00</w:t>
      </w:r>
    </w:p>
    <w:p w:rsidR="00DA41E2" w:rsidRDefault="00DA41E2" w:rsidP="002509B9">
      <w:pPr>
        <w:pStyle w:val="Geenafstand"/>
      </w:pPr>
    </w:p>
    <w:p w:rsidR="00DA41E2" w:rsidRDefault="00DA41E2" w:rsidP="002509B9">
      <w:pPr>
        <w:pStyle w:val="Geenafstand"/>
        <w:rPr>
          <w:b/>
        </w:rPr>
      </w:pPr>
      <w:proofErr w:type="spellStart"/>
      <w:r w:rsidRPr="00DA41E2">
        <w:rPr>
          <w:b/>
        </w:rPr>
        <w:t>Gua</w:t>
      </w:r>
      <w:proofErr w:type="spellEnd"/>
      <w:r w:rsidRPr="00DA41E2">
        <w:rPr>
          <w:b/>
        </w:rPr>
        <w:t xml:space="preserve"> </w:t>
      </w:r>
      <w:proofErr w:type="spellStart"/>
      <w:r w:rsidRPr="00DA41E2">
        <w:rPr>
          <w:b/>
        </w:rPr>
        <w:t>Sha</w:t>
      </w:r>
      <w:proofErr w:type="spellEnd"/>
      <w:r w:rsidRPr="00DA41E2">
        <w:rPr>
          <w:b/>
        </w:rPr>
        <w:t xml:space="preserve"> behandeling</w:t>
      </w:r>
      <w:r>
        <w:rPr>
          <w:b/>
        </w:rPr>
        <w:t>.</w:t>
      </w:r>
    </w:p>
    <w:p w:rsidR="00DA41E2" w:rsidRDefault="00DA41E2" w:rsidP="002509B9">
      <w:pPr>
        <w:pStyle w:val="Geenafstand"/>
      </w:pPr>
      <w:r>
        <w:t>€ 65.00 ( 60 min)</w:t>
      </w:r>
    </w:p>
    <w:p w:rsidR="003F779F" w:rsidRDefault="003F779F" w:rsidP="002509B9">
      <w:pPr>
        <w:pStyle w:val="Geenafstand"/>
      </w:pPr>
    </w:p>
    <w:p w:rsidR="003F779F" w:rsidRDefault="003F779F" w:rsidP="002509B9">
      <w:pPr>
        <w:pStyle w:val="Geenafstand"/>
        <w:rPr>
          <w:b/>
        </w:rPr>
      </w:pPr>
      <w:r w:rsidRPr="003F779F">
        <w:rPr>
          <w:b/>
        </w:rPr>
        <w:t>Anti</w:t>
      </w:r>
      <w:r>
        <w:rPr>
          <w:b/>
        </w:rPr>
        <w:t xml:space="preserve"> - </w:t>
      </w:r>
      <w:r w:rsidRPr="003F779F">
        <w:rPr>
          <w:b/>
        </w:rPr>
        <w:t>stress behandeling</w:t>
      </w:r>
      <w:r>
        <w:rPr>
          <w:b/>
        </w:rPr>
        <w:t>.</w:t>
      </w:r>
    </w:p>
    <w:p w:rsidR="003F779F" w:rsidRDefault="003F779F" w:rsidP="002509B9">
      <w:pPr>
        <w:pStyle w:val="Geenafstand"/>
      </w:pPr>
      <w:r>
        <w:t>€ 65.00 (60 min)</w:t>
      </w:r>
    </w:p>
    <w:p w:rsidR="003F779F" w:rsidRDefault="003F779F" w:rsidP="002509B9">
      <w:pPr>
        <w:pStyle w:val="Geenafstand"/>
      </w:pPr>
    </w:p>
    <w:p w:rsidR="003F779F" w:rsidRDefault="003F779F" w:rsidP="002509B9">
      <w:pPr>
        <w:pStyle w:val="Geenafstand"/>
        <w:rPr>
          <w:b/>
        </w:rPr>
      </w:pPr>
      <w:r>
        <w:rPr>
          <w:b/>
        </w:rPr>
        <w:t>Anti-alcohol ondersteunende behandeling.</w:t>
      </w:r>
    </w:p>
    <w:p w:rsidR="003F779F" w:rsidRDefault="003F779F" w:rsidP="002509B9">
      <w:pPr>
        <w:pStyle w:val="Geenafstand"/>
      </w:pPr>
      <w:r>
        <w:t>€ 65.00 ( 60 min)</w:t>
      </w:r>
    </w:p>
    <w:p w:rsidR="003F779F" w:rsidRDefault="003F779F" w:rsidP="002509B9">
      <w:pPr>
        <w:pStyle w:val="Geenafstand"/>
      </w:pPr>
    </w:p>
    <w:p w:rsidR="003F779F" w:rsidRDefault="003F779F" w:rsidP="002509B9">
      <w:pPr>
        <w:pStyle w:val="Geenafstand"/>
        <w:rPr>
          <w:b/>
        </w:rPr>
      </w:pPr>
      <w:proofErr w:type="spellStart"/>
      <w:r>
        <w:rPr>
          <w:b/>
        </w:rPr>
        <w:t>Elekto</w:t>
      </w:r>
      <w:proofErr w:type="spellEnd"/>
      <w:r>
        <w:rPr>
          <w:b/>
        </w:rPr>
        <w:t xml:space="preserve"> spierstimulatie.</w:t>
      </w:r>
    </w:p>
    <w:p w:rsidR="00DA41E2" w:rsidRDefault="003F779F" w:rsidP="002509B9">
      <w:pPr>
        <w:pStyle w:val="Geenafstand"/>
      </w:pPr>
      <w:r>
        <w:t>€ 35.00 (45 min)</w:t>
      </w:r>
    </w:p>
    <w:p w:rsidR="00DA41E2" w:rsidRPr="00DA41E2" w:rsidRDefault="00DA41E2" w:rsidP="002509B9">
      <w:pPr>
        <w:pStyle w:val="Geenafstand"/>
      </w:pPr>
    </w:p>
    <w:p w:rsidR="00DA41E2" w:rsidRDefault="00DA41E2" w:rsidP="002509B9">
      <w:pPr>
        <w:pStyle w:val="Geenafstand"/>
      </w:pPr>
    </w:p>
    <w:p w:rsidR="00DA41E2" w:rsidRPr="002509B9" w:rsidRDefault="00DA41E2" w:rsidP="002509B9">
      <w:pPr>
        <w:pStyle w:val="Geenafstand"/>
      </w:pPr>
    </w:p>
    <w:sectPr w:rsidR="00DA41E2" w:rsidRPr="0025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B9"/>
    <w:rsid w:val="002509B9"/>
    <w:rsid w:val="003F779F"/>
    <w:rsid w:val="007475E7"/>
    <w:rsid w:val="009C33C6"/>
    <w:rsid w:val="00DA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F481B-93BF-4409-89CE-07DCBA16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C3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509B9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9C33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h.ten.bruin@outlook.com</dc:creator>
  <cp:keywords/>
  <dc:description/>
  <cp:lastModifiedBy>h.ten.bruin@outlook.com</cp:lastModifiedBy>
  <cp:revision>1</cp:revision>
  <dcterms:created xsi:type="dcterms:W3CDTF">2020-07-21T11:14:00Z</dcterms:created>
  <dcterms:modified xsi:type="dcterms:W3CDTF">2020-07-21T11:51:00Z</dcterms:modified>
</cp:coreProperties>
</file>